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DE62" w14:textId="4E66357C" w:rsidR="007920C6" w:rsidRDefault="00CF71F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总务部</w:t>
      </w:r>
      <w:r w:rsidR="00E47B62">
        <w:rPr>
          <w:rFonts w:hint="eastAsia"/>
          <w:b/>
          <w:sz w:val="32"/>
          <w:szCs w:val="32"/>
        </w:rPr>
        <w:t>物业餐饮管理中心管理人员</w:t>
      </w:r>
      <w:r>
        <w:rPr>
          <w:rFonts w:hint="eastAsia"/>
          <w:b/>
          <w:sz w:val="32"/>
          <w:szCs w:val="32"/>
        </w:rPr>
        <w:t>招聘启事</w:t>
      </w:r>
    </w:p>
    <w:p w14:paraId="59F810B8" w14:textId="77777777" w:rsidR="005A37BD" w:rsidRDefault="005A37BD" w:rsidP="005A37BD">
      <w:pPr>
        <w:tabs>
          <w:tab w:val="left" w:pos="4445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1CA648C0" w14:textId="77777777" w:rsidR="009B34AA" w:rsidRPr="009B34AA" w:rsidRDefault="005A37BD" w:rsidP="009B34AA">
      <w:pPr>
        <w:ind w:firstLine="420"/>
        <w:rPr>
          <w:sz w:val="28"/>
          <w:szCs w:val="28"/>
        </w:rPr>
      </w:pPr>
      <w:r w:rsidRPr="009B34AA">
        <w:rPr>
          <w:rFonts w:hint="eastAsia"/>
          <w:sz w:val="28"/>
          <w:szCs w:val="28"/>
        </w:rPr>
        <w:t>因工作需要，</w:t>
      </w:r>
      <w:r w:rsidR="00CF71F8">
        <w:rPr>
          <w:rFonts w:hint="eastAsia"/>
          <w:sz w:val="28"/>
          <w:szCs w:val="28"/>
        </w:rPr>
        <w:t>根据我校相关文件规定，经校人事处同意，</w:t>
      </w:r>
      <w:r w:rsidRPr="009B34AA">
        <w:rPr>
          <w:rFonts w:hint="eastAsia"/>
          <w:sz w:val="28"/>
          <w:szCs w:val="28"/>
        </w:rPr>
        <w:t>总务部物业餐饮管理中心</w:t>
      </w:r>
      <w:r w:rsidR="001A5070" w:rsidRPr="009B34AA">
        <w:rPr>
          <w:rFonts w:hint="eastAsia"/>
          <w:sz w:val="28"/>
          <w:szCs w:val="28"/>
        </w:rPr>
        <w:t>公开招聘</w:t>
      </w:r>
      <w:r w:rsidR="00B355E7">
        <w:rPr>
          <w:sz w:val="28"/>
          <w:szCs w:val="28"/>
        </w:rPr>
        <w:t>主管</w:t>
      </w:r>
      <w:r w:rsidR="00B355E7">
        <w:rPr>
          <w:rFonts w:hint="eastAsia"/>
          <w:sz w:val="28"/>
          <w:szCs w:val="28"/>
        </w:rPr>
        <w:t>、内务主管、闵行校区业务主管、内勤等岗位，</w:t>
      </w:r>
      <w:r w:rsidR="00B355E7" w:rsidRPr="009B34AA">
        <w:rPr>
          <w:rFonts w:hint="eastAsia"/>
          <w:sz w:val="28"/>
          <w:szCs w:val="28"/>
        </w:rPr>
        <w:t>具体如下：</w:t>
      </w:r>
    </w:p>
    <w:p w14:paraId="3241A26D" w14:textId="77777777" w:rsidR="007920C6" w:rsidRDefault="007920C6"/>
    <w:p w14:paraId="1B00FDAD" w14:textId="77777777" w:rsidR="009B34AA" w:rsidRDefault="009B34AA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岗位信息</w:t>
      </w:r>
    </w:p>
    <w:p w14:paraId="101093AB" w14:textId="77777777" w:rsidR="007920C6" w:rsidRPr="009B34AA" w:rsidRDefault="009B34AA" w:rsidP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E47B62" w:rsidRPr="009B34AA">
        <w:rPr>
          <w:sz w:val="28"/>
          <w:szCs w:val="28"/>
        </w:rPr>
        <w:t>物业餐饮</w:t>
      </w:r>
      <w:r w:rsidR="00E47B62" w:rsidRPr="009B34AA">
        <w:rPr>
          <w:rFonts w:hint="eastAsia"/>
          <w:sz w:val="28"/>
          <w:szCs w:val="28"/>
        </w:rPr>
        <w:t>管理</w:t>
      </w:r>
      <w:r w:rsidR="001A5070" w:rsidRPr="009B34AA">
        <w:rPr>
          <w:sz w:val="28"/>
          <w:szCs w:val="28"/>
        </w:rPr>
        <w:t>中心</w:t>
      </w:r>
      <w:r w:rsidR="00E47B62" w:rsidRPr="009B34AA">
        <w:rPr>
          <w:sz w:val="28"/>
          <w:szCs w:val="28"/>
        </w:rPr>
        <w:t>主管</w:t>
      </w:r>
      <w:r w:rsidR="00E47B62" w:rsidRPr="009B34AA">
        <w:rPr>
          <w:rFonts w:hint="eastAsia"/>
          <w:sz w:val="28"/>
          <w:szCs w:val="28"/>
        </w:rPr>
        <w:t>（岗位数</w:t>
      </w:r>
      <w:r w:rsidR="00E47B62" w:rsidRPr="009B34AA">
        <w:rPr>
          <w:rFonts w:hint="eastAsia"/>
          <w:sz w:val="28"/>
          <w:szCs w:val="28"/>
        </w:rPr>
        <w:t>1</w:t>
      </w:r>
      <w:r w:rsidR="00E47B62" w:rsidRPr="009B34AA">
        <w:rPr>
          <w:rFonts w:hint="eastAsia"/>
          <w:sz w:val="28"/>
          <w:szCs w:val="28"/>
        </w:rPr>
        <w:t>个）</w:t>
      </w:r>
    </w:p>
    <w:p w14:paraId="66FDB4FA" w14:textId="77777777" w:rsidR="007920C6" w:rsidRDefault="009B34AA" w:rsidP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="00E47B62">
        <w:rPr>
          <w:rFonts w:hint="eastAsia"/>
          <w:sz w:val="28"/>
          <w:szCs w:val="28"/>
        </w:rPr>
        <w:t>岗位职责</w:t>
      </w:r>
    </w:p>
    <w:p w14:paraId="2E14BAF4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、食堂餐饮方面制度和文件的撰写和拟定；</w:t>
      </w:r>
    </w:p>
    <w:p w14:paraId="6C54FE33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、对食堂经营单位进行食品安全监管，定期考核；</w:t>
      </w:r>
    </w:p>
    <w:p w14:paraId="13A8E962" w14:textId="77777777" w:rsidR="007920C6" w:rsidRDefault="00E47B62">
      <w:pPr>
        <w:ind w:firstLine="42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组织食堂经营单位新老员工进行食品安全等相关培训</w:t>
      </w:r>
      <w:r>
        <w:rPr>
          <w:rFonts w:hint="eastAsia"/>
          <w:sz w:val="28"/>
          <w:szCs w:val="28"/>
        </w:rPr>
        <w:t>；</w:t>
      </w:r>
    </w:p>
    <w:p w14:paraId="520E1C02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、各类大型活动的筹划和协调工作；</w:t>
      </w:r>
    </w:p>
    <w:p w14:paraId="0255568A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、商铺的食品安全监管；</w:t>
      </w:r>
    </w:p>
    <w:p w14:paraId="1EE5AF7F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、食堂相关证照的办理；</w:t>
      </w:r>
    </w:p>
    <w:p w14:paraId="6C8A59ED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、各类投诉的反馈和解决；</w:t>
      </w:r>
    </w:p>
    <w:p w14:paraId="12A8D22F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、完成领导交办的其他事务。</w:t>
      </w:r>
    </w:p>
    <w:p w14:paraId="71941CEE" w14:textId="77777777" w:rsidR="007920C6" w:rsidRDefault="009B34AA" w:rsidP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 w:rsidR="00E47B62">
        <w:rPr>
          <w:rFonts w:hint="eastAsia"/>
          <w:sz w:val="28"/>
          <w:szCs w:val="28"/>
        </w:rPr>
        <w:t>岗位要求</w:t>
      </w:r>
    </w:p>
    <w:p w14:paraId="5A26B7B7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、学历：本科或本科以上学历（食堂管理或食品安全相关专业优先考虑）；</w:t>
      </w:r>
    </w:p>
    <w:p w14:paraId="1A62DEFE" w14:textId="77777777" w:rsidR="007920C6" w:rsidRDefault="00E47B62">
      <w:pPr>
        <w:ind w:firstLine="42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工作经验</w:t>
      </w:r>
      <w:r>
        <w:rPr>
          <w:rFonts w:hint="eastAsia"/>
          <w:sz w:val="28"/>
          <w:szCs w:val="28"/>
        </w:rPr>
        <w:t>：从事</w:t>
      </w:r>
      <w:r>
        <w:rPr>
          <w:sz w:val="28"/>
          <w:szCs w:val="28"/>
        </w:rPr>
        <w:t>餐饮管理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年以上，熟知餐饮管理流程，食品安全知识，熟练掌握食堂</w:t>
      </w:r>
      <w:r>
        <w:rPr>
          <w:rFonts w:hint="eastAsia"/>
          <w:sz w:val="28"/>
          <w:szCs w:val="28"/>
        </w:rPr>
        <w:t>6T</w:t>
      </w:r>
      <w:r>
        <w:rPr>
          <w:rFonts w:hint="eastAsia"/>
          <w:sz w:val="28"/>
          <w:szCs w:val="28"/>
        </w:rPr>
        <w:t>相关知识，熟知餐饮行业相关制度；</w:t>
      </w:r>
    </w:p>
    <w:p w14:paraId="5E11853F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、工作能力：有较强的责任心，有较强的组织协调能力、管理能</w:t>
      </w:r>
      <w:r>
        <w:rPr>
          <w:rFonts w:hint="eastAsia"/>
          <w:sz w:val="28"/>
          <w:szCs w:val="28"/>
        </w:rPr>
        <w:lastRenderedPageBreak/>
        <w:t>力，思维敏捷，有较强的处置突发事件的能力；</w:t>
      </w:r>
      <w:r>
        <w:rPr>
          <w:sz w:val="28"/>
          <w:szCs w:val="28"/>
        </w:rPr>
        <w:t>有较强的团队精神</w:t>
      </w:r>
      <w:r>
        <w:rPr>
          <w:rFonts w:hint="eastAsia"/>
          <w:sz w:val="28"/>
          <w:szCs w:val="28"/>
        </w:rPr>
        <w:t>，能熟练运用电脑，有较强的写作能力。</w:t>
      </w:r>
    </w:p>
    <w:p w14:paraId="6131ACF5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、年龄：</w:t>
      </w:r>
      <w:r>
        <w:rPr>
          <w:rFonts w:hint="eastAsia"/>
          <w:sz w:val="28"/>
          <w:szCs w:val="28"/>
        </w:rPr>
        <w:t>30~</w:t>
      </w:r>
      <w:r>
        <w:rPr>
          <w:sz w:val="28"/>
          <w:szCs w:val="28"/>
        </w:rPr>
        <w:t>50</w:t>
      </w:r>
      <w:r>
        <w:rPr>
          <w:sz w:val="28"/>
          <w:szCs w:val="28"/>
        </w:rPr>
        <w:t>岁</w:t>
      </w:r>
      <w:r>
        <w:rPr>
          <w:rFonts w:hint="eastAsia"/>
          <w:sz w:val="28"/>
          <w:szCs w:val="28"/>
        </w:rPr>
        <w:t>（男女不限）</w:t>
      </w:r>
    </w:p>
    <w:p w14:paraId="49C5227F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、食品安全管理相关证照：具有食品安全管理资格证书。</w:t>
      </w:r>
    </w:p>
    <w:p w14:paraId="2AC946C4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、身体健康要求：无基础疾病，身体健康状况良好；</w:t>
      </w:r>
    </w:p>
    <w:p w14:paraId="06ACA4E0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E47B62">
        <w:rPr>
          <w:rFonts w:hint="eastAsia"/>
          <w:sz w:val="28"/>
          <w:szCs w:val="28"/>
        </w:rPr>
        <w:t>工作地点：水华路</w:t>
      </w:r>
      <w:r w:rsidR="00E47B62">
        <w:rPr>
          <w:rFonts w:hint="eastAsia"/>
          <w:sz w:val="28"/>
          <w:szCs w:val="28"/>
        </w:rPr>
        <w:t>300</w:t>
      </w:r>
      <w:r w:rsidR="00E47B62">
        <w:rPr>
          <w:rFonts w:hint="eastAsia"/>
          <w:sz w:val="28"/>
          <w:szCs w:val="28"/>
        </w:rPr>
        <w:t>号（兼顾两校区）</w:t>
      </w:r>
    </w:p>
    <w:p w14:paraId="283DC66C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 w:rsidR="00E47B62">
        <w:rPr>
          <w:rFonts w:hint="eastAsia"/>
          <w:sz w:val="28"/>
          <w:szCs w:val="28"/>
        </w:rPr>
        <w:t>住宿：不提供住宿</w:t>
      </w:r>
    </w:p>
    <w:p w14:paraId="64F1D4AE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E47B62">
        <w:rPr>
          <w:rFonts w:hint="eastAsia"/>
          <w:sz w:val="28"/>
          <w:szCs w:val="28"/>
        </w:rPr>
        <w:t>薪资待遇：年收入</w:t>
      </w:r>
      <w:r w:rsidR="003477F0">
        <w:rPr>
          <w:rFonts w:hint="eastAsia"/>
          <w:sz w:val="28"/>
          <w:szCs w:val="28"/>
        </w:rPr>
        <w:t>人民币</w:t>
      </w:r>
      <w:r w:rsidR="00E47B62">
        <w:rPr>
          <w:rFonts w:hint="eastAsia"/>
          <w:sz w:val="28"/>
          <w:szCs w:val="28"/>
        </w:rPr>
        <w:t>1</w:t>
      </w:r>
      <w:r w:rsidR="003477F0">
        <w:rPr>
          <w:rFonts w:hint="eastAsia"/>
          <w:sz w:val="28"/>
          <w:szCs w:val="28"/>
        </w:rPr>
        <w:t>6</w:t>
      </w:r>
      <w:r w:rsidR="003477F0">
        <w:rPr>
          <w:rFonts w:hint="eastAsia"/>
          <w:sz w:val="28"/>
          <w:szCs w:val="28"/>
        </w:rPr>
        <w:t>万元起</w:t>
      </w:r>
      <w:r w:rsidR="00E47B62">
        <w:rPr>
          <w:rFonts w:hint="eastAsia"/>
          <w:sz w:val="28"/>
          <w:szCs w:val="28"/>
        </w:rPr>
        <w:t>。</w:t>
      </w:r>
    </w:p>
    <w:p w14:paraId="2C7900F0" w14:textId="77777777" w:rsidR="007920C6" w:rsidRDefault="007920C6">
      <w:pPr>
        <w:rPr>
          <w:sz w:val="28"/>
          <w:szCs w:val="28"/>
        </w:rPr>
      </w:pPr>
    </w:p>
    <w:p w14:paraId="3925B5FA" w14:textId="77777777" w:rsidR="007920C6" w:rsidRPr="009B34AA" w:rsidRDefault="009B34AA" w:rsidP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E47B62" w:rsidRPr="009B34AA">
        <w:rPr>
          <w:rFonts w:hint="eastAsia"/>
          <w:sz w:val="28"/>
          <w:szCs w:val="28"/>
        </w:rPr>
        <w:t>物业餐饮管理中心内务主管（岗位数</w:t>
      </w:r>
      <w:r w:rsidR="00E47B62" w:rsidRPr="009B34AA">
        <w:rPr>
          <w:rFonts w:hint="eastAsia"/>
          <w:sz w:val="28"/>
          <w:szCs w:val="28"/>
        </w:rPr>
        <w:t>1</w:t>
      </w:r>
      <w:r w:rsidR="00E47B62" w:rsidRPr="009B34AA">
        <w:rPr>
          <w:rFonts w:hint="eastAsia"/>
          <w:sz w:val="28"/>
          <w:szCs w:val="28"/>
        </w:rPr>
        <w:t>个）</w:t>
      </w:r>
    </w:p>
    <w:p w14:paraId="76C319E6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="00E47B62">
        <w:rPr>
          <w:rFonts w:hint="eastAsia"/>
          <w:sz w:val="28"/>
          <w:szCs w:val="28"/>
        </w:rPr>
        <w:t>岗位职责</w:t>
      </w:r>
    </w:p>
    <w:p w14:paraId="35C583D7" w14:textId="77777777" w:rsidR="007920C6" w:rsidRDefault="00E47B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、食堂、商铺各类数据和文档收集、汇总、整理、归档；</w:t>
      </w:r>
    </w:p>
    <w:p w14:paraId="755FAF89" w14:textId="77777777" w:rsidR="007920C6" w:rsidRDefault="00E47B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、食堂员工宿舍管理（出入登记、安全检查、收费等）；</w:t>
      </w:r>
    </w:p>
    <w:p w14:paraId="72DE1234" w14:textId="77777777" w:rsidR="007920C6" w:rsidRDefault="00E47B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、食堂、商铺水电煤表具的数据汇总、分析等；</w:t>
      </w:r>
    </w:p>
    <w:p w14:paraId="4C6D4369" w14:textId="77777777" w:rsidR="007920C6" w:rsidRDefault="00E47B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、负责食堂营业额制表工作；</w:t>
      </w:r>
    </w:p>
    <w:p w14:paraId="16BFE9FD" w14:textId="77777777" w:rsidR="007920C6" w:rsidRDefault="00E47B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、与信息化中心、人事处及财务等部门对接，处理相关报销等事务；</w:t>
      </w:r>
    </w:p>
    <w:p w14:paraId="5B805664" w14:textId="77777777" w:rsidR="007920C6" w:rsidRDefault="00E47B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、完成领导交办的其他事务</w:t>
      </w:r>
    </w:p>
    <w:p w14:paraId="657F1F1B" w14:textId="77777777" w:rsidR="007920C6" w:rsidRDefault="00E47B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、配合做好食堂的日常监管工作</w:t>
      </w:r>
    </w:p>
    <w:p w14:paraId="58D93469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 w:rsidR="00E47B62">
        <w:rPr>
          <w:rFonts w:hint="eastAsia"/>
          <w:sz w:val="28"/>
          <w:szCs w:val="28"/>
        </w:rPr>
        <w:t>岗位要求</w:t>
      </w:r>
    </w:p>
    <w:p w14:paraId="1FBC85AD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、学历：本科；</w:t>
      </w:r>
    </w:p>
    <w:p w14:paraId="1E60F60C" w14:textId="77777777" w:rsidR="007920C6" w:rsidRDefault="00E47B62">
      <w:pPr>
        <w:ind w:firstLine="42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工作经验</w:t>
      </w:r>
      <w:r>
        <w:rPr>
          <w:rFonts w:hint="eastAsia"/>
          <w:sz w:val="28"/>
          <w:szCs w:val="28"/>
        </w:rPr>
        <w:t>：从事</w:t>
      </w:r>
      <w:r>
        <w:rPr>
          <w:sz w:val="28"/>
          <w:szCs w:val="28"/>
        </w:rPr>
        <w:t>餐饮管理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年以上，熟知餐饮管理流程，食品</w:t>
      </w:r>
      <w:r>
        <w:rPr>
          <w:rFonts w:hint="eastAsia"/>
          <w:sz w:val="28"/>
          <w:szCs w:val="28"/>
        </w:rPr>
        <w:lastRenderedPageBreak/>
        <w:t>安全知识，熟练掌握食堂</w:t>
      </w:r>
      <w:r>
        <w:rPr>
          <w:rFonts w:hint="eastAsia"/>
          <w:sz w:val="28"/>
          <w:szCs w:val="28"/>
        </w:rPr>
        <w:t>6T</w:t>
      </w:r>
      <w:r>
        <w:rPr>
          <w:rFonts w:hint="eastAsia"/>
          <w:sz w:val="28"/>
          <w:szCs w:val="28"/>
        </w:rPr>
        <w:t>相关知识，熟知餐饮行业相关制度；</w:t>
      </w:r>
    </w:p>
    <w:p w14:paraId="08CBE6AE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、工作能力：有较强的责任心，有较强的组织协调能力、管理能力，思维敏捷，有较强的处置突发事件的能力；</w:t>
      </w:r>
      <w:r>
        <w:rPr>
          <w:sz w:val="28"/>
          <w:szCs w:val="28"/>
        </w:rPr>
        <w:t>有较强的团队</w:t>
      </w:r>
      <w:r>
        <w:rPr>
          <w:rFonts w:hint="eastAsia"/>
          <w:sz w:val="28"/>
          <w:szCs w:val="28"/>
        </w:rPr>
        <w:t>意识，能熟练操作办公软件。</w:t>
      </w:r>
    </w:p>
    <w:p w14:paraId="115D5D28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、年龄：</w:t>
      </w:r>
      <w:r>
        <w:rPr>
          <w:rFonts w:hint="eastAsia"/>
          <w:sz w:val="28"/>
          <w:szCs w:val="28"/>
        </w:rPr>
        <w:t>30~</w:t>
      </w:r>
      <w:r>
        <w:rPr>
          <w:sz w:val="28"/>
          <w:szCs w:val="28"/>
        </w:rPr>
        <w:t>50</w:t>
      </w:r>
      <w:r>
        <w:rPr>
          <w:sz w:val="28"/>
          <w:szCs w:val="28"/>
        </w:rPr>
        <w:t>岁</w:t>
      </w:r>
      <w:r>
        <w:rPr>
          <w:rFonts w:hint="eastAsia"/>
          <w:sz w:val="28"/>
          <w:szCs w:val="28"/>
        </w:rPr>
        <w:t>（男女不限）</w:t>
      </w:r>
    </w:p>
    <w:p w14:paraId="45CB86FF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、食品安全管理相关证照：具有食品安全管理资格证书。</w:t>
      </w:r>
    </w:p>
    <w:p w14:paraId="2C06B8B5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、身体健康要求：无基础疾病，身体健康状况良好；</w:t>
      </w:r>
    </w:p>
    <w:p w14:paraId="18E8C9F4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E47B62">
        <w:rPr>
          <w:rFonts w:hint="eastAsia"/>
          <w:sz w:val="28"/>
          <w:szCs w:val="28"/>
        </w:rPr>
        <w:t>工作地点：水华路</w:t>
      </w:r>
      <w:r w:rsidR="00E47B62">
        <w:rPr>
          <w:rFonts w:hint="eastAsia"/>
          <w:sz w:val="28"/>
          <w:szCs w:val="28"/>
        </w:rPr>
        <w:t>300</w:t>
      </w:r>
      <w:r w:rsidR="00E47B62">
        <w:rPr>
          <w:rFonts w:hint="eastAsia"/>
          <w:sz w:val="28"/>
          <w:szCs w:val="28"/>
        </w:rPr>
        <w:t>号（兼顾两校区）</w:t>
      </w:r>
    </w:p>
    <w:p w14:paraId="35985315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 w:rsidR="00E47B62">
        <w:rPr>
          <w:rFonts w:hint="eastAsia"/>
          <w:sz w:val="28"/>
          <w:szCs w:val="28"/>
        </w:rPr>
        <w:t>住宿：不提供住宿</w:t>
      </w:r>
    </w:p>
    <w:p w14:paraId="2FB8245F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E47B62">
        <w:rPr>
          <w:rFonts w:hint="eastAsia"/>
          <w:sz w:val="28"/>
          <w:szCs w:val="28"/>
        </w:rPr>
        <w:t>薪资待遇：年收入</w:t>
      </w:r>
      <w:r w:rsidR="003477F0">
        <w:rPr>
          <w:rFonts w:hint="eastAsia"/>
          <w:sz w:val="28"/>
          <w:szCs w:val="28"/>
        </w:rPr>
        <w:t>人民币</w:t>
      </w:r>
      <w:r w:rsidR="00E47B62">
        <w:rPr>
          <w:rFonts w:hint="eastAsia"/>
          <w:sz w:val="28"/>
          <w:szCs w:val="28"/>
        </w:rPr>
        <w:t>1</w:t>
      </w:r>
      <w:r w:rsidR="003477F0">
        <w:rPr>
          <w:rFonts w:hint="eastAsia"/>
          <w:sz w:val="28"/>
          <w:szCs w:val="28"/>
        </w:rPr>
        <w:t>3</w:t>
      </w:r>
      <w:r w:rsidR="003477F0">
        <w:rPr>
          <w:rFonts w:hint="eastAsia"/>
          <w:sz w:val="28"/>
          <w:szCs w:val="28"/>
        </w:rPr>
        <w:t>万元起</w:t>
      </w:r>
      <w:r w:rsidR="00E47B62">
        <w:rPr>
          <w:rFonts w:hint="eastAsia"/>
          <w:sz w:val="28"/>
          <w:szCs w:val="28"/>
        </w:rPr>
        <w:t>。</w:t>
      </w:r>
    </w:p>
    <w:p w14:paraId="46581EE3" w14:textId="77777777" w:rsidR="007920C6" w:rsidRDefault="007920C6">
      <w:pPr>
        <w:rPr>
          <w:sz w:val="28"/>
          <w:szCs w:val="28"/>
        </w:rPr>
      </w:pPr>
    </w:p>
    <w:p w14:paraId="3DA5C428" w14:textId="77777777" w:rsidR="007920C6" w:rsidRPr="009B34AA" w:rsidRDefault="009B34AA" w:rsidP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E47B62" w:rsidRPr="009B34AA">
        <w:rPr>
          <w:rFonts w:hint="eastAsia"/>
          <w:sz w:val="28"/>
          <w:szCs w:val="28"/>
        </w:rPr>
        <w:t>物业餐饮管理中心内勤（岗位数</w:t>
      </w:r>
      <w:r w:rsidR="00E47B62" w:rsidRPr="009B34AA">
        <w:rPr>
          <w:rFonts w:hint="eastAsia"/>
          <w:sz w:val="28"/>
          <w:szCs w:val="28"/>
        </w:rPr>
        <w:t>3</w:t>
      </w:r>
      <w:r w:rsidR="00E47B62" w:rsidRPr="009B34AA">
        <w:rPr>
          <w:rFonts w:hint="eastAsia"/>
          <w:sz w:val="28"/>
          <w:szCs w:val="28"/>
        </w:rPr>
        <w:t>个）、其中</w:t>
      </w:r>
      <w:r w:rsidR="00E47B62" w:rsidRPr="009B34AA">
        <w:rPr>
          <w:rFonts w:hint="eastAsia"/>
          <w:sz w:val="28"/>
          <w:szCs w:val="28"/>
        </w:rPr>
        <w:t>1</w:t>
      </w:r>
      <w:r w:rsidR="00E47B62" w:rsidRPr="009B34AA">
        <w:rPr>
          <w:rFonts w:hint="eastAsia"/>
          <w:sz w:val="28"/>
          <w:szCs w:val="28"/>
        </w:rPr>
        <w:t>个主要岗位在闵行区华宁路</w:t>
      </w:r>
      <w:r w:rsidR="00E47B62" w:rsidRPr="009B34AA">
        <w:rPr>
          <w:rFonts w:hint="eastAsia"/>
          <w:sz w:val="28"/>
          <w:szCs w:val="28"/>
        </w:rPr>
        <w:t>111</w:t>
      </w:r>
      <w:r w:rsidR="00E47B62" w:rsidRPr="009B34AA">
        <w:rPr>
          <w:rFonts w:hint="eastAsia"/>
          <w:sz w:val="28"/>
          <w:szCs w:val="28"/>
        </w:rPr>
        <w:t>号</w:t>
      </w:r>
    </w:p>
    <w:p w14:paraId="1B62F645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="00E47B62">
        <w:rPr>
          <w:rFonts w:hint="eastAsia"/>
          <w:sz w:val="28"/>
          <w:szCs w:val="28"/>
        </w:rPr>
        <w:t>岗位职责</w:t>
      </w:r>
    </w:p>
    <w:p w14:paraId="3E8E7056" w14:textId="77777777" w:rsidR="007920C6" w:rsidRDefault="00E47B62">
      <w:pPr>
        <w:ind w:firstLine="405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负责食堂、商铺的日常食品安全检查及整改工作；</w:t>
      </w:r>
    </w:p>
    <w:p w14:paraId="797860B7" w14:textId="77777777" w:rsidR="007920C6" w:rsidRDefault="00E47B62">
      <w:pPr>
        <w:ind w:firstLine="405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2、负责食堂、商铺消防检查和消防安全预防工作；</w:t>
      </w:r>
    </w:p>
    <w:p w14:paraId="1A2345A4" w14:textId="77777777" w:rsidR="007920C6" w:rsidRPr="009B34AA" w:rsidRDefault="00E47B62">
      <w:pPr>
        <w:ind w:firstLine="405"/>
        <w:rPr>
          <w:rFonts w:ascii="宋体" w:eastAsia="宋体" w:hAnsi="宋体" w:cs="宋体"/>
          <w:kern w:val="0"/>
          <w:sz w:val="28"/>
          <w:szCs w:val="28"/>
        </w:rPr>
      </w:pPr>
      <w:r w:rsidRPr="009B34AA">
        <w:rPr>
          <w:rFonts w:ascii="宋体" w:eastAsia="宋体" w:hAnsi="宋体" w:cs="宋体" w:hint="eastAsia"/>
          <w:kern w:val="0"/>
          <w:sz w:val="28"/>
          <w:szCs w:val="28"/>
        </w:rPr>
        <w:t>3、负责食堂维修的报修和回访工作；</w:t>
      </w:r>
    </w:p>
    <w:p w14:paraId="5633737A" w14:textId="77777777" w:rsidR="007920C6" w:rsidRDefault="00E47B62">
      <w:pPr>
        <w:ind w:firstLine="405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4、负责食堂出售品种的核对和监督工作；</w:t>
      </w:r>
    </w:p>
    <w:p w14:paraId="0EE1F36E" w14:textId="77777777" w:rsidR="007920C6" w:rsidRDefault="00E47B62">
      <w:pPr>
        <w:ind w:firstLine="405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5、负责食堂就餐工作的日常监督协助工作；</w:t>
      </w:r>
    </w:p>
    <w:p w14:paraId="0D4469DA" w14:textId="77777777" w:rsidR="007920C6" w:rsidRDefault="00E47B62">
      <w:pPr>
        <w:ind w:firstLine="405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6、负责食堂、商铺各类食品商品的溯源工作；</w:t>
      </w:r>
    </w:p>
    <w:p w14:paraId="149D8E17" w14:textId="77777777" w:rsidR="007920C6" w:rsidRDefault="00E47B62">
      <w:pPr>
        <w:ind w:firstLine="405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</w:t>
      </w:r>
      <w:r>
        <w:rPr>
          <w:rFonts w:hint="eastAsia"/>
          <w:sz w:val="28"/>
          <w:szCs w:val="28"/>
        </w:rPr>
        <w:t>完成领导交办的其他事务。</w:t>
      </w:r>
    </w:p>
    <w:p w14:paraId="7B60BD2D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 w:rsidR="00E47B62">
        <w:rPr>
          <w:rFonts w:hint="eastAsia"/>
          <w:sz w:val="28"/>
          <w:szCs w:val="28"/>
        </w:rPr>
        <w:t>岗位要求</w:t>
      </w:r>
    </w:p>
    <w:p w14:paraId="494669B9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、学历：初中及以上；</w:t>
      </w:r>
    </w:p>
    <w:p w14:paraId="2D52BA25" w14:textId="77777777" w:rsidR="007920C6" w:rsidRDefault="00E47B62">
      <w:pPr>
        <w:ind w:firstLine="42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工作经验</w:t>
      </w:r>
      <w:r>
        <w:rPr>
          <w:rFonts w:hint="eastAsia"/>
          <w:sz w:val="28"/>
          <w:szCs w:val="28"/>
        </w:rPr>
        <w:t>：从事</w:t>
      </w:r>
      <w:r>
        <w:rPr>
          <w:sz w:val="28"/>
          <w:szCs w:val="28"/>
        </w:rPr>
        <w:t>餐饮管理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年以上，熟知餐饮管理流程，食品安全知识，熟练掌握食堂</w:t>
      </w:r>
      <w:r>
        <w:rPr>
          <w:rFonts w:hint="eastAsia"/>
          <w:sz w:val="28"/>
          <w:szCs w:val="28"/>
        </w:rPr>
        <w:t>6T</w:t>
      </w:r>
      <w:r>
        <w:rPr>
          <w:rFonts w:hint="eastAsia"/>
          <w:sz w:val="28"/>
          <w:szCs w:val="28"/>
        </w:rPr>
        <w:t>相关知识，熟知餐饮行业相关制度；</w:t>
      </w:r>
    </w:p>
    <w:p w14:paraId="59BBF269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、工作能力：有较强的工作责任心，有较好的言语表达能力，沟通顺畅，工作能积极主动，能熟练操作办公软件。</w:t>
      </w:r>
    </w:p>
    <w:p w14:paraId="1A4F7F3D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、年龄要求：男</w:t>
      </w:r>
      <w:r>
        <w:rPr>
          <w:rFonts w:hint="eastAsia"/>
          <w:sz w:val="28"/>
          <w:szCs w:val="28"/>
        </w:rPr>
        <w:t>30~60</w:t>
      </w:r>
      <w:r>
        <w:rPr>
          <w:sz w:val="28"/>
          <w:szCs w:val="28"/>
        </w:rPr>
        <w:t>岁</w:t>
      </w:r>
      <w:r>
        <w:rPr>
          <w:rFonts w:hint="eastAsia"/>
          <w:sz w:val="28"/>
          <w:szCs w:val="28"/>
        </w:rPr>
        <w:t>；女</w:t>
      </w:r>
      <w:r>
        <w:rPr>
          <w:rFonts w:hint="eastAsia"/>
          <w:sz w:val="28"/>
          <w:szCs w:val="28"/>
        </w:rPr>
        <w:t>30~50</w:t>
      </w:r>
      <w:r>
        <w:rPr>
          <w:rFonts w:hint="eastAsia"/>
          <w:sz w:val="28"/>
          <w:szCs w:val="28"/>
        </w:rPr>
        <w:t>岁</w:t>
      </w:r>
    </w:p>
    <w:p w14:paraId="76D0F982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、食品安全管理相关证照：具有食品安全管理资格证书。</w:t>
      </w:r>
    </w:p>
    <w:p w14:paraId="4A00F2D4" w14:textId="77777777" w:rsidR="007920C6" w:rsidRDefault="00E47B6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、身体健康要求：无基础疾病，身体健康状况良好；</w:t>
      </w:r>
    </w:p>
    <w:p w14:paraId="21707992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E47B62">
        <w:rPr>
          <w:rFonts w:hint="eastAsia"/>
          <w:sz w:val="28"/>
          <w:szCs w:val="28"/>
        </w:rPr>
        <w:t>工作地点：水华路</w:t>
      </w:r>
      <w:r w:rsidR="00E47B62">
        <w:rPr>
          <w:rFonts w:hint="eastAsia"/>
          <w:sz w:val="28"/>
          <w:szCs w:val="28"/>
        </w:rPr>
        <w:t>300</w:t>
      </w:r>
      <w:r w:rsidR="00E47B62">
        <w:rPr>
          <w:rFonts w:hint="eastAsia"/>
          <w:sz w:val="28"/>
          <w:szCs w:val="28"/>
        </w:rPr>
        <w:t>号、华宁路</w:t>
      </w:r>
      <w:r w:rsidR="00E47B62">
        <w:rPr>
          <w:rFonts w:hint="eastAsia"/>
          <w:sz w:val="28"/>
          <w:szCs w:val="28"/>
        </w:rPr>
        <w:t>111</w:t>
      </w:r>
      <w:r w:rsidR="00E47B62">
        <w:rPr>
          <w:rFonts w:hint="eastAsia"/>
          <w:sz w:val="28"/>
          <w:szCs w:val="28"/>
        </w:rPr>
        <w:t>号</w:t>
      </w:r>
    </w:p>
    <w:p w14:paraId="72F4A59C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 w:rsidR="00E47B62">
        <w:rPr>
          <w:rFonts w:hint="eastAsia"/>
          <w:sz w:val="28"/>
          <w:szCs w:val="28"/>
        </w:rPr>
        <w:t>住宿：不提供住宿</w:t>
      </w:r>
    </w:p>
    <w:p w14:paraId="2E824E21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E47B62">
        <w:rPr>
          <w:rFonts w:hint="eastAsia"/>
          <w:sz w:val="28"/>
          <w:szCs w:val="28"/>
        </w:rPr>
        <w:t>薪资待遇：年收入</w:t>
      </w:r>
      <w:r w:rsidR="003477F0">
        <w:rPr>
          <w:rFonts w:hint="eastAsia"/>
          <w:sz w:val="28"/>
          <w:szCs w:val="28"/>
        </w:rPr>
        <w:t>人民币</w:t>
      </w:r>
      <w:r w:rsidR="003477F0">
        <w:rPr>
          <w:rFonts w:hint="eastAsia"/>
          <w:sz w:val="28"/>
          <w:szCs w:val="28"/>
        </w:rPr>
        <w:t>8</w:t>
      </w:r>
      <w:r w:rsidR="00E47B62">
        <w:rPr>
          <w:rFonts w:hint="eastAsia"/>
          <w:sz w:val="28"/>
          <w:szCs w:val="28"/>
        </w:rPr>
        <w:t>万</w:t>
      </w:r>
      <w:r w:rsidR="003477F0">
        <w:rPr>
          <w:rFonts w:hint="eastAsia"/>
          <w:sz w:val="28"/>
          <w:szCs w:val="28"/>
        </w:rPr>
        <w:t>元起</w:t>
      </w:r>
      <w:r w:rsidR="00E47B62">
        <w:rPr>
          <w:rFonts w:hint="eastAsia"/>
          <w:sz w:val="28"/>
          <w:szCs w:val="28"/>
        </w:rPr>
        <w:t>。</w:t>
      </w:r>
    </w:p>
    <w:p w14:paraId="57FC1696" w14:textId="77777777" w:rsidR="007920C6" w:rsidRDefault="007920C6">
      <w:pPr>
        <w:rPr>
          <w:sz w:val="28"/>
          <w:szCs w:val="28"/>
        </w:rPr>
      </w:pPr>
    </w:p>
    <w:p w14:paraId="7CFB6715" w14:textId="77777777" w:rsidR="007920C6" w:rsidRPr="009B34AA" w:rsidRDefault="009B34AA" w:rsidP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E47B62" w:rsidRPr="009B34AA">
        <w:rPr>
          <w:rFonts w:hint="eastAsia"/>
          <w:sz w:val="28"/>
          <w:szCs w:val="28"/>
        </w:rPr>
        <w:t>物业餐饮管理中心闵行校区业务主管（岗位数</w:t>
      </w:r>
      <w:r w:rsidR="00E47B62" w:rsidRPr="009B34AA">
        <w:rPr>
          <w:rFonts w:hint="eastAsia"/>
          <w:sz w:val="28"/>
          <w:szCs w:val="28"/>
        </w:rPr>
        <w:t>1</w:t>
      </w:r>
      <w:r w:rsidR="00E47B62" w:rsidRPr="009B34AA">
        <w:rPr>
          <w:rFonts w:hint="eastAsia"/>
          <w:sz w:val="28"/>
          <w:szCs w:val="28"/>
        </w:rPr>
        <w:t>个）</w:t>
      </w:r>
    </w:p>
    <w:p w14:paraId="53AE94BA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="00E47B62">
        <w:rPr>
          <w:rFonts w:hint="eastAsia"/>
          <w:sz w:val="28"/>
          <w:szCs w:val="28"/>
        </w:rPr>
        <w:t>岗位职责</w:t>
      </w:r>
    </w:p>
    <w:p w14:paraId="6B8C8666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、配合内务主管做好食堂各类数据和文档收集、汇总、整理、归档；</w:t>
      </w:r>
    </w:p>
    <w:p w14:paraId="090CE74D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、食堂员工宿舍管理（出入登记、安全检查、收费等）；</w:t>
      </w:r>
    </w:p>
    <w:p w14:paraId="4F122C58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、食堂水电煤表具的数据汇总、分析等；</w:t>
      </w:r>
    </w:p>
    <w:p w14:paraId="073C0EBA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、配合物业餐饮管理中心主任做好物业、食堂、商铺等相关工作；</w:t>
      </w:r>
    </w:p>
    <w:p w14:paraId="260DB87C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、完成领导交办的其他事务；</w:t>
      </w:r>
    </w:p>
    <w:p w14:paraId="776B2863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、做好食堂、商铺的日常监管工作。</w:t>
      </w:r>
    </w:p>
    <w:p w14:paraId="64F958C5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 w:rsidR="00E47B62">
        <w:rPr>
          <w:rFonts w:hint="eastAsia"/>
          <w:sz w:val="28"/>
          <w:szCs w:val="28"/>
        </w:rPr>
        <w:t>岗位要求</w:t>
      </w:r>
    </w:p>
    <w:p w14:paraId="4CCF72AE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、学历：大专及大专以上学历；</w:t>
      </w:r>
    </w:p>
    <w:p w14:paraId="4D6F5361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工作经验</w:t>
      </w:r>
      <w:r>
        <w:rPr>
          <w:rFonts w:hint="eastAsia"/>
          <w:sz w:val="28"/>
          <w:szCs w:val="28"/>
        </w:rPr>
        <w:t>：从事</w:t>
      </w:r>
      <w:r>
        <w:rPr>
          <w:sz w:val="28"/>
          <w:szCs w:val="28"/>
        </w:rPr>
        <w:t>餐饮管理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年以上，熟知餐饮管理流程，食品安全知识，熟练掌握食堂</w:t>
      </w:r>
      <w:r>
        <w:rPr>
          <w:rFonts w:hint="eastAsia"/>
          <w:sz w:val="28"/>
          <w:szCs w:val="28"/>
        </w:rPr>
        <w:t>6T</w:t>
      </w:r>
      <w:r>
        <w:rPr>
          <w:rFonts w:hint="eastAsia"/>
          <w:sz w:val="28"/>
          <w:szCs w:val="28"/>
        </w:rPr>
        <w:t>相关知识，熟知餐饮行业相关制度；</w:t>
      </w:r>
    </w:p>
    <w:p w14:paraId="42DE85BB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、工作能力：有较强的责任心，有较强的组织协调沟通能力、管理能力，思维敏捷，有较强的处置突发事件的能力；</w:t>
      </w:r>
      <w:r>
        <w:rPr>
          <w:sz w:val="28"/>
          <w:szCs w:val="28"/>
        </w:rPr>
        <w:t>有较强的团队</w:t>
      </w:r>
      <w:r>
        <w:rPr>
          <w:rFonts w:hint="eastAsia"/>
          <w:sz w:val="28"/>
          <w:szCs w:val="28"/>
        </w:rPr>
        <w:t>意识，能熟练操作办公软件。</w:t>
      </w:r>
    </w:p>
    <w:p w14:paraId="6DBD3A70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、年龄：</w:t>
      </w:r>
      <w:r>
        <w:rPr>
          <w:rFonts w:hint="eastAsia"/>
          <w:sz w:val="28"/>
          <w:szCs w:val="28"/>
        </w:rPr>
        <w:t>30~</w:t>
      </w:r>
      <w:r>
        <w:rPr>
          <w:sz w:val="28"/>
          <w:szCs w:val="28"/>
        </w:rPr>
        <w:t>50</w:t>
      </w:r>
      <w:r>
        <w:rPr>
          <w:sz w:val="28"/>
          <w:szCs w:val="28"/>
        </w:rPr>
        <w:t>岁</w:t>
      </w:r>
      <w:r>
        <w:rPr>
          <w:rFonts w:hint="eastAsia"/>
          <w:sz w:val="28"/>
          <w:szCs w:val="28"/>
        </w:rPr>
        <w:t>（男女不限）</w:t>
      </w:r>
    </w:p>
    <w:p w14:paraId="0F77BCEC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、食品安全管理相关证照：具有食品安全管理相关资格证书。</w:t>
      </w:r>
    </w:p>
    <w:p w14:paraId="7F97624D" w14:textId="77777777" w:rsidR="007920C6" w:rsidRDefault="00E47B62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、身体健康要求：无基础疾病，身体健康状况良好；</w:t>
      </w:r>
    </w:p>
    <w:p w14:paraId="6DA3297E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E47B62">
        <w:rPr>
          <w:rFonts w:hint="eastAsia"/>
          <w:sz w:val="28"/>
          <w:szCs w:val="28"/>
        </w:rPr>
        <w:t>工作地点：华宁路</w:t>
      </w:r>
      <w:r w:rsidR="00E47B62">
        <w:rPr>
          <w:rFonts w:hint="eastAsia"/>
          <w:sz w:val="28"/>
          <w:szCs w:val="28"/>
        </w:rPr>
        <w:t>111</w:t>
      </w:r>
      <w:r w:rsidR="00E47B62">
        <w:rPr>
          <w:rFonts w:hint="eastAsia"/>
          <w:sz w:val="28"/>
          <w:szCs w:val="28"/>
        </w:rPr>
        <w:t>号</w:t>
      </w:r>
    </w:p>
    <w:p w14:paraId="277BBAFD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 w:rsidR="00E47B62">
        <w:rPr>
          <w:rFonts w:hint="eastAsia"/>
          <w:sz w:val="28"/>
          <w:szCs w:val="28"/>
        </w:rPr>
        <w:t>住宿：不提供住宿</w:t>
      </w:r>
    </w:p>
    <w:p w14:paraId="50C14B42" w14:textId="77777777" w:rsidR="007920C6" w:rsidRDefault="009B34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E47B62">
        <w:rPr>
          <w:rFonts w:hint="eastAsia"/>
          <w:sz w:val="28"/>
          <w:szCs w:val="28"/>
        </w:rPr>
        <w:t>薪资待遇：年收入</w:t>
      </w:r>
      <w:r w:rsidR="003477F0">
        <w:rPr>
          <w:rFonts w:hint="eastAsia"/>
          <w:sz w:val="28"/>
          <w:szCs w:val="28"/>
        </w:rPr>
        <w:t>人民币</w:t>
      </w:r>
      <w:r w:rsidR="00E47B62">
        <w:rPr>
          <w:rFonts w:hint="eastAsia"/>
          <w:sz w:val="28"/>
          <w:szCs w:val="28"/>
        </w:rPr>
        <w:t>1</w:t>
      </w:r>
      <w:r w:rsidR="003477F0">
        <w:rPr>
          <w:rFonts w:hint="eastAsia"/>
          <w:sz w:val="28"/>
          <w:szCs w:val="28"/>
        </w:rPr>
        <w:t>1</w:t>
      </w:r>
      <w:r w:rsidR="00E47B62">
        <w:rPr>
          <w:rFonts w:hint="eastAsia"/>
          <w:sz w:val="28"/>
          <w:szCs w:val="28"/>
        </w:rPr>
        <w:t>万元</w:t>
      </w:r>
      <w:r w:rsidR="003477F0">
        <w:rPr>
          <w:rFonts w:hint="eastAsia"/>
          <w:sz w:val="28"/>
          <w:szCs w:val="28"/>
        </w:rPr>
        <w:t>起</w:t>
      </w:r>
      <w:r w:rsidR="00E47B62">
        <w:rPr>
          <w:rFonts w:hint="eastAsia"/>
          <w:sz w:val="28"/>
          <w:szCs w:val="28"/>
        </w:rPr>
        <w:t>。</w:t>
      </w:r>
    </w:p>
    <w:p w14:paraId="22710A88" w14:textId="77777777" w:rsidR="007920C6" w:rsidRDefault="007920C6">
      <w:pPr>
        <w:rPr>
          <w:sz w:val="28"/>
          <w:szCs w:val="28"/>
        </w:rPr>
      </w:pPr>
    </w:p>
    <w:p w14:paraId="65ADB7EE" w14:textId="77777777" w:rsidR="009B34AA" w:rsidRPr="009B34AA" w:rsidRDefault="00F71BBC" w:rsidP="00F71BBC">
      <w:pPr>
        <w:widowControl/>
        <w:spacing w:before="100" w:beforeAutospacing="1" w:after="90" w:line="285" w:lineRule="exact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二</w:t>
      </w:r>
      <w:r w:rsidR="009B34AA" w:rsidRPr="009B34AA">
        <w:rPr>
          <w:rFonts w:hint="eastAsia"/>
          <w:sz w:val="28"/>
          <w:szCs w:val="28"/>
        </w:rPr>
        <w:t>、应聘办法和流程</w:t>
      </w:r>
    </w:p>
    <w:p w14:paraId="54760BF6" w14:textId="77777777" w:rsidR="009B34AA" w:rsidRPr="009B34AA" w:rsidRDefault="009B34AA" w:rsidP="009B34AA">
      <w:pPr>
        <w:widowControl/>
        <w:spacing w:before="100" w:beforeAutospacing="1" w:after="90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（一）个人应聘</w:t>
      </w:r>
    </w:p>
    <w:p w14:paraId="4FB5C8CA" w14:textId="74357E0E" w:rsidR="00F71BBC" w:rsidRPr="00CF71F8" w:rsidRDefault="00C84117" w:rsidP="00CF71F8">
      <w:pPr>
        <w:widowControl/>
        <w:spacing w:before="100" w:beforeAutospacing="1" w:after="100" w:afterAutospacing="1"/>
        <w:ind w:firstLineChars="200" w:firstLine="560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2022</w:t>
      </w:r>
      <w:r w:rsidRPr="00CF71F8">
        <w:rPr>
          <w:rFonts w:hint="eastAsia"/>
          <w:sz w:val="28"/>
          <w:szCs w:val="28"/>
        </w:rPr>
        <w:t>年</w:t>
      </w:r>
      <w:r w:rsidRPr="00CF71F8">
        <w:rPr>
          <w:rFonts w:hint="eastAsia"/>
          <w:sz w:val="28"/>
          <w:szCs w:val="28"/>
        </w:rPr>
        <w:t>12</w:t>
      </w:r>
      <w:r w:rsidRPr="00CF71F8">
        <w:rPr>
          <w:rFonts w:hint="eastAsia"/>
          <w:sz w:val="28"/>
          <w:szCs w:val="28"/>
        </w:rPr>
        <w:t>月</w:t>
      </w:r>
      <w:r w:rsidR="00565654">
        <w:rPr>
          <w:sz w:val="28"/>
          <w:szCs w:val="28"/>
        </w:rPr>
        <w:t>27</w:t>
      </w:r>
      <w:r w:rsidRPr="00CF71F8">
        <w:rPr>
          <w:rFonts w:hint="eastAsia"/>
          <w:sz w:val="28"/>
          <w:szCs w:val="28"/>
        </w:rPr>
        <w:t>日前，</w:t>
      </w:r>
      <w:r w:rsidR="009B34AA" w:rsidRPr="009B34AA">
        <w:rPr>
          <w:rFonts w:hint="eastAsia"/>
          <w:sz w:val="28"/>
          <w:szCs w:val="28"/>
        </w:rPr>
        <w:t>应聘者填写简历，</w:t>
      </w:r>
      <w:r w:rsidR="00CF71F8" w:rsidRPr="00CF71F8">
        <w:rPr>
          <w:rFonts w:hint="eastAsia"/>
          <w:sz w:val="28"/>
          <w:szCs w:val="28"/>
        </w:rPr>
        <w:t>并注明应聘岗位，</w:t>
      </w:r>
      <w:r w:rsidR="009B34AA" w:rsidRPr="009B34AA">
        <w:rPr>
          <w:rFonts w:hint="eastAsia"/>
          <w:sz w:val="28"/>
          <w:szCs w:val="28"/>
        </w:rPr>
        <w:t>连同相关资料（学历、学位、专业技术职称、获奖证书</w:t>
      </w:r>
      <w:r w:rsidR="00F71BBC" w:rsidRPr="00CF71F8">
        <w:rPr>
          <w:rFonts w:hint="eastAsia"/>
          <w:sz w:val="28"/>
          <w:szCs w:val="28"/>
        </w:rPr>
        <w:t>的</w:t>
      </w:r>
      <w:r w:rsidR="009B34AA" w:rsidRPr="009B34AA">
        <w:rPr>
          <w:rFonts w:hint="eastAsia"/>
          <w:sz w:val="28"/>
          <w:szCs w:val="28"/>
        </w:rPr>
        <w:t>复印件等）发送至</w:t>
      </w:r>
      <w:r w:rsidR="00F71BBC" w:rsidRPr="00CF71F8">
        <w:rPr>
          <w:rFonts w:hint="eastAsia"/>
          <w:sz w:val="28"/>
          <w:szCs w:val="28"/>
        </w:rPr>
        <w:t>总务部丁老师邮箱</w:t>
      </w:r>
      <w:r w:rsidR="00F71BBC" w:rsidRPr="00CF71F8">
        <w:rPr>
          <w:rFonts w:hint="eastAsia"/>
          <w:sz w:val="28"/>
          <w:szCs w:val="28"/>
        </w:rPr>
        <w:t>dingxw@sdju.edu.cn;</w:t>
      </w:r>
    </w:p>
    <w:p w14:paraId="0BE4C0DB" w14:textId="77777777" w:rsidR="00F71BBC" w:rsidRPr="00F71BBC" w:rsidRDefault="00F71BBC" w:rsidP="00F71BBC">
      <w:pPr>
        <w:widowControl/>
        <w:spacing w:before="100" w:beforeAutospacing="1" w:after="90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（二）资格审核</w:t>
      </w:r>
    </w:p>
    <w:p w14:paraId="61C7525F" w14:textId="77777777" w:rsidR="00F71BBC" w:rsidRPr="00F71BBC" w:rsidRDefault="00F71BBC" w:rsidP="00CF71F8">
      <w:pPr>
        <w:widowControl/>
        <w:spacing w:before="100" w:beforeAutospacing="1" w:after="90" w:line="480" w:lineRule="exact"/>
        <w:ind w:firstLineChars="200" w:firstLine="560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学校总务部</w:t>
      </w:r>
      <w:r w:rsidRPr="00F71BBC">
        <w:rPr>
          <w:rFonts w:hint="eastAsia"/>
          <w:sz w:val="28"/>
          <w:szCs w:val="28"/>
        </w:rPr>
        <w:t>将会同有关</w:t>
      </w:r>
      <w:r w:rsidR="00C84117" w:rsidRPr="00CF71F8">
        <w:rPr>
          <w:rFonts w:hint="eastAsia"/>
          <w:sz w:val="28"/>
          <w:szCs w:val="28"/>
        </w:rPr>
        <w:t>部门对收到的应聘材料进行审查，通知符合招聘条件的应聘人员参加后续阶段环节</w:t>
      </w:r>
      <w:r w:rsidRPr="00F71BBC">
        <w:rPr>
          <w:rFonts w:hint="eastAsia"/>
          <w:sz w:val="28"/>
          <w:szCs w:val="28"/>
        </w:rPr>
        <w:t>。</w:t>
      </w:r>
    </w:p>
    <w:p w14:paraId="36AFE4EC" w14:textId="77777777" w:rsidR="00F71BBC" w:rsidRPr="00F71BBC" w:rsidRDefault="00F71BBC" w:rsidP="00F71BBC">
      <w:pPr>
        <w:widowControl/>
        <w:spacing w:before="100" w:beforeAutospacing="1" w:after="90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lastRenderedPageBreak/>
        <w:t>（三）选拔</w:t>
      </w:r>
    </w:p>
    <w:p w14:paraId="14EE067B" w14:textId="77777777" w:rsidR="00F71BBC" w:rsidRPr="00F71BBC" w:rsidRDefault="00C84117" w:rsidP="00CF71F8">
      <w:pPr>
        <w:widowControl/>
        <w:spacing w:before="100" w:beforeAutospacing="1" w:after="90" w:line="480" w:lineRule="exact"/>
        <w:ind w:firstLineChars="200" w:firstLine="560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总务部组织面试（线上或线下），</w:t>
      </w:r>
      <w:r w:rsidRPr="00F71BBC">
        <w:rPr>
          <w:rFonts w:hint="eastAsia"/>
          <w:sz w:val="28"/>
          <w:szCs w:val="28"/>
        </w:rPr>
        <w:t>综合面试结果，确定拟录用人员</w:t>
      </w:r>
    </w:p>
    <w:p w14:paraId="0A7B60DF" w14:textId="77777777" w:rsidR="00F71BBC" w:rsidRPr="00F71BBC" w:rsidRDefault="00F71BBC" w:rsidP="00F71BBC">
      <w:pPr>
        <w:widowControl/>
        <w:spacing w:before="100" w:beforeAutospacing="1" w:after="90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（五）拟聘人员的确定和公示</w:t>
      </w:r>
    </w:p>
    <w:p w14:paraId="3A4009BA" w14:textId="77777777" w:rsidR="00F71BBC" w:rsidRPr="00F71BBC" w:rsidRDefault="00F71BBC" w:rsidP="00CF71F8">
      <w:pPr>
        <w:widowControl/>
        <w:spacing w:before="100" w:beforeAutospacing="1" w:after="90" w:line="480" w:lineRule="exact"/>
        <w:ind w:firstLineChars="200" w:firstLine="560"/>
        <w:jc w:val="left"/>
        <w:rPr>
          <w:sz w:val="28"/>
          <w:szCs w:val="28"/>
        </w:rPr>
      </w:pPr>
      <w:r w:rsidRPr="00F71BBC">
        <w:rPr>
          <w:rFonts w:hint="eastAsia"/>
          <w:sz w:val="28"/>
          <w:szCs w:val="28"/>
        </w:rPr>
        <w:t>对拟录用人员进行公示。公示如有异议、影响聘用的，根据查实结果确定是否录用。</w:t>
      </w:r>
    </w:p>
    <w:p w14:paraId="45C1FFAF" w14:textId="77777777" w:rsidR="00F71BBC" w:rsidRPr="00F71BBC" w:rsidRDefault="00F71BBC" w:rsidP="00F71BBC">
      <w:pPr>
        <w:widowControl/>
        <w:spacing w:before="100" w:beforeAutospacing="1" w:after="90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（六）其他事项</w:t>
      </w:r>
    </w:p>
    <w:p w14:paraId="3E7AB19E" w14:textId="77777777" w:rsidR="00F71BBC" w:rsidRPr="00CF71F8" w:rsidRDefault="00F71BBC" w:rsidP="00CF71F8">
      <w:pPr>
        <w:widowControl/>
        <w:spacing w:before="100" w:beforeAutospacing="1" w:after="90" w:line="480" w:lineRule="exact"/>
        <w:ind w:firstLineChars="200" w:firstLine="560"/>
        <w:jc w:val="left"/>
        <w:rPr>
          <w:sz w:val="28"/>
          <w:szCs w:val="28"/>
        </w:rPr>
      </w:pPr>
      <w:r w:rsidRPr="00F71BBC">
        <w:rPr>
          <w:rFonts w:hint="eastAsia"/>
          <w:sz w:val="28"/>
          <w:szCs w:val="28"/>
        </w:rPr>
        <w:t>应聘者一经录用，</w:t>
      </w:r>
      <w:r w:rsidR="00C84117" w:rsidRPr="00CF71F8">
        <w:rPr>
          <w:rFonts w:hint="eastAsia"/>
          <w:sz w:val="28"/>
          <w:szCs w:val="28"/>
        </w:rPr>
        <w:t>与学校规定的人事代理公司签订相关劳务合同。</w:t>
      </w:r>
    </w:p>
    <w:p w14:paraId="03FCDA76" w14:textId="77777777" w:rsidR="00C84117" w:rsidRPr="00F71BBC" w:rsidRDefault="00C84117" w:rsidP="00CF71F8">
      <w:pPr>
        <w:widowControl/>
        <w:spacing w:before="100" w:beforeAutospacing="1" w:after="90" w:line="480" w:lineRule="exact"/>
        <w:ind w:firstLineChars="200" w:firstLine="560"/>
        <w:jc w:val="left"/>
        <w:rPr>
          <w:sz w:val="28"/>
          <w:szCs w:val="28"/>
        </w:rPr>
      </w:pPr>
    </w:p>
    <w:p w14:paraId="16558F1A" w14:textId="77777777" w:rsidR="00F71BBC" w:rsidRPr="00F71BBC" w:rsidRDefault="00CF71F8" w:rsidP="00C84117">
      <w:pPr>
        <w:widowControl/>
        <w:spacing w:before="100" w:beforeAutospacing="1" w:after="90" w:line="285" w:lineRule="exact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三</w:t>
      </w:r>
      <w:r w:rsidR="00F71BBC" w:rsidRPr="00F71BBC">
        <w:rPr>
          <w:rFonts w:hint="eastAsia"/>
          <w:sz w:val="28"/>
          <w:szCs w:val="28"/>
        </w:rPr>
        <w:t>、联系方式</w:t>
      </w:r>
    </w:p>
    <w:p w14:paraId="6B5F8EB1" w14:textId="77777777" w:rsidR="00F71BBC" w:rsidRPr="00F71BBC" w:rsidRDefault="00F71BBC" w:rsidP="00CF71F8">
      <w:pPr>
        <w:widowControl/>
        <w:spacing w:before="100" w:beforeAutospacing="1" w:after="90" w:line="480" w:lineRule="exact"/>
        <w:ind w:firstLineChars="200" w:firstLine="560"/>
        <w:jc w:val="left"/>
        <w:rPr>
          <w:sz w:val="28"/>
          <w:szCs w:val="28"/>
        </w:rPr>
      </w:pPr>
      <w:r w:rsidRPr="00F71BBC">
        <w:rPr>
          <w:rFonts w:hint="eastAsia"/>
          <w:sz w:val="28"/>
          <w:szCs w:val="28"/>
        </w:rPr>
        <w:t>电子邮箱：</w:t>
      </w:r>
      <w:r w:rsidR="00CF71F8" w:rsidRPr="00CF71F8">
        <w:rPr>
          <w:rFonts w:hint="eastAsia"/>
          <w:sz w:val="28"/>
          <w:szCs w:val="28"/>
        </w:rPr>
        <w:t>dingxw@sdju.edu.cn</w:t>
      </w:r>
    </w:p>
    <w:p w14:paraId="4BF2099F" w14:textId="77777777" w:rsidR="00F71BBC" w:rsidRPr="00F71BBC" w:rsidRDefault="00CF71F8" w:rsidP="00CF71F8">
      <w:pPr>
        <w:widowControl/>
        <w:spacing w:before="100" w:beforeAutospacing="1" w:after="90" w:line="480" w:lineRule="exact"/>
        <w:ind w:firstLineChars="200" w:firstLine="560"/>
        <w:jc w:val="left"/>
        <w:rPr>
          <w:sz w:val="28"/>
          <w:szCs w:val="28"/>
        </w:rPr>
      </w:pPr>
      <w:r w:rsidRPr="00CF71F8">
        <w:rPr>
          <w:rFonts w:hint="eastAsia"/>
          <w:sz w:val="28"/>
          <w:szCs w:val="28"/>
        </w:rPr>
        <w:t>联系人：丁</w:t>
      </w:r>
      <w:r w:rsidR="00F71BBC" w:rsidRPr="00F71BBC">
        <w:rPr>
          <w:rFonts w:hint="eastAsia"/>
          <w:sz w:val="28"/>
          <w:szCs w:val="28"/>
        </w:rPr>
        <w:t>老师</w:t>
      </w:r>
      <w:r w:rsidR="00F71BBC" w:rsidRPr="00F71BBC">
        <w:rPr>
          <w:rFonts w:hint="eastAsia"/>
          <w:sz w:val="28"/>
          <w:szCs w:val="28"/>
        </w:rPr>
        <w:t xml:space="preserve">   </w:t>
      </w:r>
    </w:p>
    <w:p w14:paraId="1F67F334" w14:textId="77777777" w:rsidR="009B34AA" w:rsidRPr="009B34AA" w:rsidRDefault="009B34AA" w:rsidP="00C84117">
      <w:pPr>
        <w:widowControl/>
        <w:spacing w:before="100" w:beforeAutospacing="1" w:after="90" w:line="480" w:lineRule="exact"/>
        <w:ind w:firstLineChars="200"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9B34AA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 </w:t>
      </w:r>
    </w:p>
    <w:sectPr w:rsidR="009B34AA" w:rsidRPr="009B34AA" w:rsidSect="0079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39FC" w14:textId="77777777" w:rsidR="006D296F" w:rsidRDefault="006D296F" w:rsidP="007534B4">
      <w:r>
        <w:separator/>
      </w:r>
    </w:p>
  </w:endnote>
  <w:endnote w:type="continuationSeparator" w:id="0">
    <w:p w14:paraId="3C4056A0" w14:textId="77777777" w:rsidR="006D296F" w:rsidRDefault="006D296F" w:rsidP="0075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78CC" w14:textId="77777777" w:rsidR="006D296F" w:rsidRDefault="006D296F" w:rsidP="007534B4">
      <w:r>
        <w:separator/>
      </w:r>
    </w:p>
  </w:footnote>
  <w:footnote w:type="continuationSeparator" w:id="0">
    <w:p w14:paraId="21A5B145" w14:textId="77777777" w:rsidR="006D296F" w:rsidRDefault="006D296F" w:rsidP="0075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02BA"/>
    <w:multiLevelType w:val="multilevel"/>
    <w:tmpl w:val="1C3A02B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885B01"/>
    <w:multiLevelType w:val="multilevel"/>
    <w:tmpl w:val="EB4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F23F4"/>
    <w:multiLevelType w:val="multilevel"/>
    <w:tmpl w:val="F0FA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44E0C"/>
    <w:multiLevelType w:val="multilevel"/>
    <w:tmpl w:val="BF9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168781">
    <w:abstractNumId w:val="0"/>
  </w:num>
  <w:num w:numId="2" w16cid:durableId="174194917">
    <w:abstractNumId w:val="3"/>
  </w:num>
  <w:num w:numId="3" w16cid:durableId="463353386">
    <w:abstractNumId w:val="1"/>
  </w:num>
  <w:num w:numId="4" w16cid:durableId="142267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2ZTM3NTIyYmNmOTdmNjA2NTU2YjFkMzY5NTI4NzgifQ=="/>
  </w:docVars>
  <w:rsids>
    <w:rsidRoot w:val="00572562"/>
    <w:rsid w:val="00027880"/>
    <w:rsid w:val="00034D77"/>
    <w:rsid w:val="00074D1F"/>
    <w:rsid w:val="000D0718"/>
    <w:rsid w:val="000F3396"/>
    <w:rsid w:val="001A5070"/>
    <w:rsid w:val="00234430"/>
    <w:rsid w:val="002A5CFB"/>
    <w:rsid w:val="003477F0"/>
    <w:rsid w:val="003670C7"/>
    <w:rsid w:val="003E3FA1"/>
    <w:rsid w:val="0048007B"/>
    <w:rsid w:val="00565654"/>
    <w:rsid w:val="00572562"/>
    <w:rsid w:val="00584503"/>
    <w:rsid w:val="005A37BD"/>
    <w:rsid w:val="006D296F"/>
    <w:rsid w:val="007534B4"/>
    <w:rsid w:val="007714B2"/>
    <w:rsid w:val="007920C6"/>
    <w:rsid w:val="007B6F96"/>
    <w:rsid w:val="007F7F36"/>
    <w:rsid w:val="00820309"/>
    <w:rsid w:val="00840448"/>
    <w:rsid w:val="008465BE"/>
    <w:rsid w:val="008726D9"/>
    <w:rsid w:val="008A44FB"/>
    <w:rsid w:val="009560E1"/>
    <w:rsid w:val="009879EB"/>
    <w:rsid w:val="009B34AA"/>
    <w:rsid w:val="00A23C6E"/>
    <w:rsid w:val="00A854B7"/>
    <w:rsid w:val="00B0436A"/>
    <w:rsid w:val="00B355E7"/>
    <w:rsid w:val="00C84117"/>
    <w:rsid w:val="00CA168C"/>
    <w:rsid w:val="00CF71F8"/>
    <w:rsid w:val="00D051DA"/>
    <w:rsid w:val="00E21404"/>
    <w:rsid w:val="00E47B62"/>
    <w:rsid w:val="00E64E32"/>
    <w:rsid w:val="00ED581F"/>
    <w:rsid w:val="00F56A0C"/>
    <w:rsid w:val="00F67D7B"/>
    <w:rsid w:val="00F71BBC"/>
    <w:rsid w:val="00F922BF"/>
    <w:rsid w:val="00FB25E5"/>
    <w:rsid w:val="00FE484E"/>
    <w:rsid w:val="6C6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AB08D"/>
  <w15:docId w15:val="{87C476FF-7753-4FC0-99A3-80B91A4A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C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B34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0C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920C6"/>
    <w:rPr>
      <w:sz w:val="18"/>
      <w:szCs w:val="18"/>
    </w:rPr>
  </w:style>
  <w:style w:type="paragraph" w:styleId="a7">
    <w:name w:val="List Paragraph"/>
    <w:basedOn w:val="a"/>
    <w:uiPriority w:val="34"/>
    <w:qFormat/>
    <w:rsid w:val="007920C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B34AA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9B34AA"/>
    <w:rPr>
      <w:strike w:val="0"/>
      <w:dstrike w:val="0"/>
      <w:color w:val="333333"/>
      <w:u w:val="none"/>
      <w:effect w:val="none"/>
    </w:rPr>
  </w:style>
  <w:style w:type="paragraph" w:customStyle="1" w:styleId="artimetas1">
    <w:name w:val="arti_metas1"/>
    <w:basedOn w:val="a"/>
    <w:rsid w:val="009B34AA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possplit1">
    <w:name w:val="possplit1"/>
    <w:basedOn w:val="a0"/>
    <w:rsid w:val="009B34AA"/>
    <w:rPr>
      <w:bdr w:val="single" w:sz="2" w:space="0" w:color="FF0000" w:frame="1"/>
    </w:rPr>
  </w:style>
  <w:style w:type="character" w:styleId="a9">
    <w:name w:val="Strong"/>
    <w:basedOn w:val="a0"/>
    <w:uiPriority w:val="22"/>
    <w:qFormat/>
    <w:rsid w:val="009B3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713388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5940476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1283073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Shaest</dc:creator>
  <cp:lastModifiedBy>Yufan</cp:lastModifiedBy>
  <cp:revision>3</cp:revision>
  <dcterms:created xsi:type="dcterms:W3CDTF">2022-12-26T04:05:00Z</dcterms:created>
  <dcterms:modified xsi:type="dcterms:W3CDTF">2022-12-26T04:07:00Z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061B9C492ACF46168AF91E8A22416E86</vt:lpwstr>
  </property>
</Properties>
</file>